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F2F06" w14:textId="77777777" w:rsidR="006F6AA0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4B0D327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13273A5D" w14:textId="7905C979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87523C" w14:textId="77777777" w:rsidR="004D1431" w:rsidRPr="004D1431" w:rsidRDefault="004D1431" w:rsidP="004D14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D1431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4D1431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286ABC89" w14:textId="6433268E" w:rsidR="004D1431" w:rsidRPr="004D1431" w:rsidRDefault="004D1431" w:rsidP="004D14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D1431">
        <w:rPr>
          <w:rFonts w:ascii="Arial" w:eastAsia="Times New Roman" w:hAnsi="Arial" w:cs="Arial"/>
          <w:sz w:val="24"/>
          <w:szCs w:val="24"/>
          <w:lang w:val="en-US"/>
        </w:rPr>
        <w:t>URBROJ: 238-10-02/24-</w:t>
      </w:r>
      <w:r w:rsidR="0048371D">
        <w:rPr>
          <w:rFonts w:ascii="Arial" w:eastAsia="Times New Roman" w:hAnsi="Arial" w:cs="Arial"/>
          <w:sz w:val="24"/>
          <w:szCs w:val="24"/>
          <w:lang w:val="en-US"/>
        </w:rPr>
        <w:t>26</w:t>
      </w:r>
    </w:p>
    <w:p w14:paraId="6DF75B5C" w14:textId="20B997BE" w:rsidR="0042358E" w:rsidRPr="00F11F43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C52247">
        <w:rPr>
          <w:rFonts w:ascii="Arial" w:eastAsia="Times New Roman" w:hAnsi="Arial" w:cs="Arial"/>
          <w:sz w:val="24"/>
          <w:szCs w:val="24"/>
          <w:lang w:val="en-US"/>
        </w:rPr>
        <w:t xml:space="preserve">, 16. rujna 2024. </w:t>
      </w:r>
    </w:p>
    <w:p w14:paraId="4578C54B" w14:textId="77777777" w:rsidR="0042358E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535A53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61DA91BB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6F6AA0">
        <w:rPr>
          <w:rFonts w:ascii="Arial" w:eastAsia="Times New Roman" w:hAnsi="Arial" w:cs="Arial"/>
          <w:sz w:val="24"/>
          <w:szCs w:val="24"/>
        </w:rPr>
        <w:t xml:space="preserve">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0CB9665D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D3ECAE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19EA229" w14:textId="6C06DC44" w:rsidR="0042358E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 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 xml:space="preserve">uke o kapitalnoj pomoći trgovačkom društvu </w:t>
      </w:r>
      <w:r w:rsidRPr="0042358E">
        <w:rPr>
          <w:rFonts w:ascii="Arial" w:eastAsia="Times New Roman" w:hAnsi="Arial" w:cs="Arial"/>
          <w:b/>
          <w:sz w:val="24"/>
          <w:szCs w:val="24"/>
        </w:rPr>
        <w:t>I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Pr="0042358E">
        <w:rPr>
          <w:rFonts w:ascii="Arial" w:eastAsia="Times New Roman" w:hAnsi="Arial" w:cs="Arial"/>
          <w:b/>
          <w:sz w:val="24"/>
          <w:szCs w:val="24"/>
        </w:rPr>
        <w:t xml:space="preserve">d.o.o. </w:t>
      </w:r>
    </w:p>
    <w:p w14:paraId="02E21636" w14:textId="248BAB73" w:rsidR="0042358E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</w:t>
      </w:r>
      <w:r w:rsidRPr="0042358E">
        <w:rPr>
          <w:rFonts w:ascii="Arial" w:eastAsia="Times New Roman" w:hAnsi="Arial" w:cs="Arial"/>
          <w:b/>
          <w:sz w:val="24"/>
          <w:szCs w:val="24"/>
        </w:rPr>
        <w:t>za komunaln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Pr="0042358E">
        <w:rPr>
          <w:rFonts w:ascii="Arial" w:eastAsia="Times New Roman" w:hAnsi="Arial" w:cs="Arial"/>
          <w:b/>
          <w:sz w:val="24"/>
          <w:szCs w:val="24"/>
        </w:rPr>
        <w:t>djelatnost</w:t>
      </w:r>
      <w:r w:rsidR="006F6AA0">
        <w:rPr>
          <w:rFonts w:ascii="Arial" w:eastAsia="Times New Roman" w:hAnsi="Arial" w:cs="Arial"/>
          <w:b/>
          <w:sz w:val="24"/>
          <w:szCs w:val="24"/>
        </w:rPr>
        <w:t>i</w:t>
      </w:r>
    </w:p>
    <w:p w14:paraId="1F96D32A" w14:textId="77777777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4E15DA38" w14:textId="77777777" w:rsidR="006F6AA0" w:rsidRDefault="006F6AA0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036873F" w14:textId="1D3D2735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48BC7148" w14:textId="77777777" w:rsidR="004D1431" w:rsidRDefault="004D1431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05B01E25" w14:textId="0052AA7B" w:rsidR="0042358E" w:rsidRPr="00166BDC" w:rsidRDefault="004D1431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</w:t>
      </w:r>
      <w:r w:rsidR="0042358E" w:rsidRPr="00166BDC">
        <w:rPr>
          <w:rFonts w:ascii="Arial" w:hAnsi="Arial" w:cs="Arial"/>
          <w:sz w:val="24"/>
          <w:szCs w:val="24"/>
          <w:lang w:eastAsia="hr-HR"/>
        </w:rPr>
        <w:t>emeljem članka 55. Statuta Grada Ivanić-Grada (Službeni glasnik Grada Ivanić-Grada, broj 01/21 i 04/22), gradonačelnik Grada Ivanić-Grada utvrdio 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166BDC" w:rsidRDefault="0042358E" w:rsidP="004235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35067933" w14:textId="57EEA4A0" w:rsidR="0042358E" w:rsidRPr="00166BDC" w:rsidRDefault="0042358E" w:rsidP="006F6AA0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bookmarkStart w:id="3" w:name="_Hlk113914559"/>
      <w:r>
        <w:rPr>
          <w:rFonts w:ascii="Arial" w:eastAsia="Times New Roman" w:hAnsi="Arial" w:cs="Arial"/>
          <w:b/>
          <w:sz w:val="24"/>
          <w:szCs w:val="24"/>
        </w:rPr>
        <w:t xml:space="preserve">kapitalnoj pomoći </w:t>
      </w:r>
      <w:bookmarkStart w:id="4" w:name="_Hlk114587318"/>
      <w:r>
        <w:rPr>
          <w:rFonts w:ascii="Arial" w:eastAsia="Times New Roman" w:hAnsi="Arial" w:cs="Arial"/>
          <w:b/>
          <w:sz w:val="24"/>
          <w:szCs w:val="24"/>
        </w:rPr>
        <w:t xml:space="preserve">trgovačkom društvu </w:t>
      </w:r>
      <w:r w:rsidRPr="0042358E">
        <w:rPr>
          <w:rFonts w:ascii="Arial" w:eastAsia="Times New Roman" w:hAnsi="Arial" w:cs="Arial"/>
          <w:b/>
          <w:sz w:val="24"/>
          <w:szCs w:val="24"/>
        </w:rPr>
        <w:t>I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Pr="0042358E">
        <w:rPr>
          <w:rFonts w:ascii="Arial" w:eastAsia="Times New Roman" w:hAnsi="Arial" w:cs="Arial"/>
          <w:b/>
          <w:sz w:val="24"/>
          <w:szCs w:val="24"/>
        </w:rPr>
        <w:t>d.o.o.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358E">
        <w:rPr>
          <w:rFonts w:ascii="Arial" w:eastAsia="Times New Roman" w:hAnsi="Arial" w:cs="Arial"/>
          <w:b/>
          <w:sz w:val="24"/>
          <w:szCs w:val="24"/>
        </w:rPr>
        <w:t>za komunaln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Pr="0042358E">
        <w:rPr>
          <w:rFonts w:ascii="Arial" w:eastAsia="Times New Roman" w:hAnsi="Arial" w:cs="Arial"/>
          <w:b/>
          <w:sz w:val="24"/>
          <w:szCs w:val="24"/>
        </w:rPr>
        <w:t>djelatnost</w:t>
      </w:r>
      <w:r w:rsidR="006F6AA0">
        <w:rPr>
          <w:rFonts w:ascii="Arial" w:eastAsia="Times New Roman" w:hAnsi="Arial" w:cs="Arial"/>
          <w:b/>
          <w:sz w:val="24"/>
          <w:szCs w:val="24"/>
        </w:rPr>
        <w:t>i</w:t>
      </w:r>
    </w:p>
    <w:p w14:paraId="546476BD" w14:textId="77777777" w:rsidR="0042358E" w:rsidRPr="00166BDC" w:rsidRDefault="0042358E" w:rsidP="004235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bookmarkEnd w:id="3"/>
    <w:bookmarkEnd w:id="4"/>
    <w:p w14:paraId="25CAB22A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0B891A82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50E14858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na sjednici Gradskog vijeća određuje se Tamara</w:t>
      </w:r>
      <w:r w:rsidR="0027323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Mandić,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pročelnica Upravnog odjela za financije i proračun.</w:t>
      </w:r>
    </w:p>
    <w:p w14:paraId="438E7E9C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18BDE867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1DA7361" w14:textId="4C9C06CE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4890BA8" w14:textId="47C4CCBE" w:rsidR="0042358E" w:rsidRPr="00166BDC" w:rsidRDefault="0042358E" w:rsidP="00050725">
      <w:pPr>
        <w:spacing w:after="0" w:line="240" w:lineRule="auto"/>
        <w:ind w:left="5664" w:firstLine="708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6F6AA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</w:t>
      </w: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8910773" w14:textId="77777777" w:rsidR="0042358E" w:rsidRPr="00166BDC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ED781F9" w14:textId="388B9D37" w:rsidR="0042358E" w:rsidRPr="00166BDC" w:rsidRDefault="0042358E" w:rsidP="0042358E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</w:t>
      </w:r>
      <w:r w:rsidR="006F6AA0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Javor Bojan Leš, dr.vet.med.</w:t>
      </w:r>
    </w:p>
    <w:bookmarkEnd w:id="0"/>
    <w:p w14:paraId="6CA1F3F6" w14:textId="47AAAF29" w:rsidR="0042358E" w:rsidRDefault="0042358E">
      <w:pPr>
        <w:spacing w:after="160" w:line="259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br w:type="page"/>
      </w:r>
    </w:p>
    <w:p w14:paraId="3FF8760E" w14:textId="60F853F6" w:rsidR="000B13A5" w:rsidRDefault="003149D7" w:rsidP="000B13A5">
      <w:pPr>
        <w:autoSpaceDE w:val="0"/>
        <w:autoSpaceDN w:val="0"/>
        <w:adjustRightInd w:val="0"/>
        <w:spacing w:before="53" w:after="0" w:line="264" w:lineRule="exact"/>
        <w:ind w:right="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lastRenderedPageBreak/>
        <w:t xml:space="preserve">Na temelju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35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. Zakona o lokalnoj i područnoj (regionalnoj) samoupravi (Narodne novine, broj 33/01, 60/01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129/05, 109/07, 125/08, 36/09, 150/11, 144/12, 19/13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137/15, 123/17, 98/19, 144/20) i 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5. Statuta Grada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Ivanić-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Grada (Službeni glasnik Grada Ivanić-Grada, broj 01/21</w:t>
      </w:r>
      <w:r w:rsidR="006F6A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3100BD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6F6A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Grad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>sko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vijeće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Grada Ivanić-Grada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 na svojoj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__.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sjednici 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održanoj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>dana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_________ 2024.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 xml:space="preserve">godine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donijelo je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sljedeću</w:t>
      </w:r>
    </w:p>
    <w:p w14:paraId="31CDC303" w14:textId="77777777" w:rsidR="008D2440" w:rsidRDefault="008D2440" w:rsidP="000B13A5">
      <w:pPr>
        <w:autoSpaceDE w:val="0"/>
        <w:autoSpaceDN w:val="0"/>
        <w:adjustRightInd w:val="0"/>
        <w:spacing w:before="53" w:after="0" w:line="264" w:lineRule="exact"/>
        <w:ind w:right="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D5C2FD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8A63DD3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C9EA04A" w14:textId="45653D62" w:rsidR="000B13A5" w:rsidRPr="00D4323F" w:rsidRDefault="000E423E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 </w:t>
      </w:r>
      <w:r w:rsidR="00231EF1" w:rsidRPr="00231EF1">
        <w:rPr>
          <w:rFonts w:ascii="Arial" w:eastAsia="Times New Roman" w:hAnsi="Arial" w:cs="Arial"/>
          <w:b/>
          <w:sz w:val="24"/>
          <w:szCs w:val="20"/>
          <w:lang w:eastAsia="hr-HR"/>
        </w:rPr>
        <w:t>kapitaln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oj </w:t>
      </w:r>
      <w:r w:rsidR="00231EF1" w:rsidRPr="00231EF1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pomoći </w:t>
      </w:r>
      <w:r w:rsidR="00205681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trgovačkom društvu </w:t>
      </w:r>
      <w:r w:rsidR="00DB3E3F" w:rsidRPr="00DB3E3F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VAKOP </w:t>
      </w:r>
      <w:r w:rsidR="00DB3E3F" w:rsidRPr="00DB3E3F">
        <w:rPr>
          <w:rFonts w:ascii="Arial" w:eastAsia="Times New Roman" w:hAnsi="Arial" w:cs="Arial"/>
          <w:b/>
          <w:sz w:val="24"/>
          <w:szCs w:val="20"/>
          <w:lang w:eastAsia="hr-HR"/>
        </w:rPr>
        <w:t>d.o.o</w:t>
      </w:r>
      <w:r w:rsidR="00DB3E3F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.</w:t>
      </w:r>
      <w:r w:rsidR="00777CA1" w:rsidRPr="00D4323F">
        <w:t xml:space="preserve"> </w:t>
      </w:r>
      <w:r w:rsidR="00777CA1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za komunaln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e </w:t>
      </w:r>
      <w:r w:rsidR="00777CA1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djelatnost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</w:p>
    <w:p w14:paraId="3938E1AA" w14:textId="77777777" w:rsidR="000E423E" w:rsidRDefault="000E423E" w:rsidP="000E423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A36C0B4" w14:textId="16042CD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683F357B" w14:textId="06679F2D" w:rsidR="000B13A5" w:rsidRDefault="000E423E" w:rsidP="000B13A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Odobrava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se kapitalna pomoć trgovačkom društvu 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VAKOP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za komunalne djelatnosti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FF2A06" w:rsidRPr="00FF2A06">
        <w:rPr>
          <w:rFonts w:ascii="Arial" w:eastAsia="Times New Roman" w:hAnsi="Arial" w:cs="Arial"/>
          <w:sz w:val="24"/>
          <w:szCs w:val="20"/>
          <w:lang w:eastAsia="hr-HR"/>
        </w:rPr>
        <w:t>Ivanić-Grad, Savska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ulica </w:t>
      </w:r>
      <w:r w:rsidR="00FF2A06" w:rsidRPr="00FF2A06">
        <w:rPr>
          <w:rFonts w:ascii="Arial" w:eastAsia="Times New Roman" w:hAnsi="Arial" w:cs="Arial"/>
          <w:sz w:val="24"/>
          <w:szCs w:val="20"/>
          <w:lang w:eastAsia="hr-HR"/>
        </w:rPr>
        <w:t>50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FF2A06" w:rsidRPr="00FF2A06">
        <w:rPr>
          <w:rFonts w:ascii="Arial" w:eastAsia="Times New Roman" w:hAnsi="Arial" w:cs="Arial"/>
          <w:sz w:val="24"/>
          <w:szCs w:val="20"/>
          <w:lang w:eastAsia="hr-HR"/>
        </w:rPr>
        <w:t>OIB: 34845090946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za</w:t>
      </w:r>
      <w:r w:rsidR="006704EC">
        <w:rPr>
          <w:rFonts w:ascii="Arial" w:eastAsia="Times New Roman" w:hAnsi="Arial" w:cs="Arial"/>
          <w:sz w:val="24"/>
          <w:szCs w:val="20"/>
          <w:lang w:eastAsia="hr-HR"/>
        </w:rPr>
        <w:t xml:space="preserve"> sljedeće troškove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:</w:t>
      </w:r>
    </w:p>
    <w:p w14:paraId="35F28992" w14:textId="77777777" w:rsidR="00FF2A06" w:rsidRDefault="00FF2A06" w:rsidP="000B13A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81D123A" w14:textId="50523FC3" w:rsidR="00FF2A06" w:rsidRDefault="00FF2A06" w:rsidP="00FF2A0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2A06">
        <w:rPr>
          <w:rFonts w:ascii="Arial" w:eastAsia="Times New Roman" w:hAnsi="Arial" w:cs="Arial"/>
          <w:sz w:val="24"/>
          <w:szCs w:val="20"/>
          <w:lang w:eastAsia="hr-HR"/>
        </w:rPr>
        <w:t>Sufinanciranje dokumentacije vezane uz ishođenje Dozvole za gospodarenje otpadom</w:t>
      </w:r>
      <w:r w:rsidR="00090331">
        <w:rPr>
          <w:rFonts w:ascii="Arial" w:eastAsia="Times New Roman" w:hAnsi="Arial" w:cs="Arial"/>
          <w:sz w:val="24"/>
          <w:szCs w:val="20"/>
          <w:lang w:eastAsia="hr-HR"/>
        </w:rPr>
        <w:t xml:space="preserve"> za</w:t>
      </w:r>
      <w:r w:rsidRPr="00FF2A06">
        <w:rPr>
          <w:rFonts w:ascii="Arial" w:eastAsia="Times New Roman" w:hAnsi="Arial" w:cs="Arial"/>
          <w:sz w:val="24"/>
          <w:szCs w:val="20"/>
          <w:lang w:eastAsia="hr-HR"/>
        </w:rPr>
        <w:t xml:space="preserve"> iznos od 2.050,00 EUR </w:t>
      </w:r>
    </w:p>
    <w:p w14:paraId="35F8B7E0" w14:textId="03F53195" w:rsidR="00FF2A06" w:rsidRDefault="00FF2A06" w:rsidP="00FF2A0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Sufin</w:t>
      </w:r>
      <w:r w:rsidR="00090331">
        <w:rPr>
          <w:rFonts w:ascii="Arial" w:eastAsia="Times New Roman" w:hAnsi="Arial" w:cs="Arial"/>
          <w:sz w:val="24"/>
          <w:szCs w:val="20"/>
          <w:lang w:eastAsia="hr-HR"/>
        </w:rPr>
        <w:t>an</w:t>
      </w:r>
      <w:r>
        <w:rPr>
          <w:rFonts w:ascii="Arial" w:eastAsia="Times New Roman" w:hAnsi="Arial" w:cs="Arial"/>
          <w:sz w:val="24"/>
          <w:szCs w:val="20"/>
          <w:lang w:eastAsia="hr-HR"/>
        </w:rPr>
        <w:t>ciranje izrade Elaborata gospodarenja otpadom za odlagalište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Tarno </w:t>
      </w:r>
      <w:r w:rsidR="00090331">
        <w:rPr>
          <w:rFonts w:ascii="Arial" w:eastAsia="Times New Roman" w:hAnsi="Arial" w:cs="Arial"/>
          <w:sz w:val="24"/>
          <w:szCs w:val="20"/>
          <w:lang w:eastAsia="hr-HR"/>
        </w:rPr>
        <w:t>za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iznos od 1.990,84 EUR </w:t>
      </w:r>
    </w:p>
    <w:p w14:paraId="13D0786D" w14:textId="707BD966" w:rsidR="009E568B" w:rsidRDefault="009E568B" w:rsidP="00FF2A0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Sufinanciranje nabave spremnika za prikupljanje otpada za iznos od 5.676,50 EUR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>.</w:t>
      </w:r>
    </w:p>
    <w:p w14:paraId="5792DCA1" w14:textId="77777777" w:rsidR="000E423E" w:rsidRDefault="000E423E" w:rsidP="009E568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28AD0FC" w14:textId="448F6B50" w:rsidR="00FF2A06" w:rsidRDefault="000E423E" w:rsidP="009E568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Ukupan iznos kapital</w:t>
      </w:r>
      <w:r>
        <w:rPr>
          <w:rFonts w:ascii="Arial" w:eastAsia="Times New Roman" w:hAnsi="Arial" w:cs="Arial"/>
          <w:sz w:val="24"/>
          <w:szCs w:val="20"/>
          <w:lang w:eastAsia="hr-HR"/>
        </w:rPr>
        <w:t>n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e pomoći j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9.717,34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 xml:space="preserve"> EUR.</w:t>
      </w:r>
    </w:p>
    <w:p w14:paraId="3E36F797" w14:textId="77777777" w:rsidR="009E568B" w:rsidRPr="009E568B" w:rsidRDefault="009E568B" w:rsidP="009E568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5BF3A971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2.</w:t>
      </w:r>
    </w:p>
    <w:p w14:paraId="1767D374" w14:textId="33DE6BA1" w:rsidR="00FB569D" w:rsidRPr="00D4323F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Grad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Ivanić-Grad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je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navedena sredstva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kapitalne pomoći 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osigurao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u Proračunu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Grada Ivanić-Grada za 2024. godinu</w:t>
      </w:r>
      <w:r>
        <w:rPr>
          <w:rFonts w:ascii="Arial" w:eastAsia="Times New Roman" w:hAnsi="Arial" w:cs="Arial"/>
          <w:sz w:val="24"/>
          <w:szCs w:val="20"/>
          <w:lang w:eastAsia="hr-HR"/>
        </w:rPr>
        <w:t>, r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azdjel 2. Upravni odjel za komunalno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gospodarstvo, prostorno planiranje, gospodarstvo i poljoprivredu, Program „Kapitalne pomoći trgovačkim društvima“,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Kapitalni projekt „Kapitalne pomoći trgovačkim društvima“,</w:t>
      </w:r>
      <w:r w:rsid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Pozicija 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R0068-3 Kapitalne pomoći trgovačkim društvima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–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Ivakop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</w:p>
    <w:p w14:paraId="7DA3CAEB" w14:textId="77777777" w:rsidR="000E423E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noProof/>
          <w:color w:val="FF0000"/>
          <w:sz w:val="24"/>
          <w:szCs w:val="20"/>
          <w:lang w:eastAsia="hr-HR"/>
        </w:rPr>
      </w:pPr>
    </w:p>
    <w:p w14:paraId="11C7FFB3" w14:textId="77777777" w:rsidR="000E423E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FF0000"/>
          <w:sz w:val="24"/>
          <w:szCs w:val="20"/>
          <w:lang w:eastAsia="hr-HR"/>
        </w:rPr>
        <w:t xml:space="preserve">     </w:t>
      </w:r>
      <w:r w:rsidR="00224811" w:rsidRPr="00224811">
        <w:rPr>
          <w:rFonts w:ascii="Arial" w:eastAsia="Times New Roman" w:hAnsi="Arial" w:cs="Arial"/>
          <w:noProof/>
          <w:sz w:val="24"/>
          <w:szCs w:val="20"/>
          <w:lang w:eastAsia="hr-HR"/>
        </w:rPr>
        <w:t>Sredstva će biti isplaćena na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224811" w:rsidRPr="00224811">
        <w:rPr>
          <w:rFonts w:ascii="Arial" w:eastAsia="Times New Roman" w:hAnsi="Arial" w:cs="Arial"/>
          <w:noProof/>
          <w:sz w:val="24"/>
          <w:szCs w:val="20"/>
          <w:lang w:eastAsia="hr-HR"/>
        </w:rPr>
        <w:t>IBAN: HR8424070001100225794 (OTP banka)</w:t>
      </w:r>
      <w:r w:rsidR="00224811">
        <w:rPr>
          <w:rFonts w:ascii="Arial" w:eastAsia="Times New Roman" w:hAnsi="Arial" w:cs="Arial"/>
          <w:noProof/>
          <w:sz w:val="24"/>
          <w:szCs w:val="20"/>
          <w:lang w:eastAsia="hr-HR"/>
        </w:rPr>
        <w:t>.</w:t>
      </w:r>
    </w:p>
    <w:p w14:paraId="35B55F82" w14:textId="77777777" w:rsidR="000E423E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17E1822" w14:textId="40A93079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3.</w:t>
      </w:r>
    </w:p>
    <w:p w14:paraId="33B6C0AE" w14:textId="47FEF0C5" w:rsidR="00FF2A06" w:rsidRDefault="000E423E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Ovlašćuje se Gradonačelnik Grada Ivanić-Grada za poduzimanje svih radnji potrebnih za realizaciju kapitalne pomoći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iz članka 1.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ove Odluke.</w:t>
      </w:r>
    </w:p>
    <w:p w14:paraId="5F5B745C" w14:textId="77777777" w:rsidR="000E423E" w:rsidRDefault="000E423E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3BE9C8E" w14:textId="17AFC560" w:rsidR="00FF2A06" w:rsidRDefault="000E423E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predmetnoj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kapitalnoj pomoći sklopi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t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će se Ugovor.</w:t>
      </w:r>
    </w:p>
    <w:p w14:paraId="50F47B93" w14:textId="77777777" w:rsidR="00FF2A06" w:rsidRDefault="00FF2A06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02A16E0" w14:textId="6BDFB0EF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4.</w:t>
      </w:r>
    </w:p>
    <w:p w14:paraId="2AF2421B" w14:textId="05D60036" w:rsidR="000B13A5" w:rsidRDefault="000E423E" w:rsidP="000B13A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Ova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Odluka stupa na snagu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prvoga dana od dana objave u Službenom glasniku Grada Ivanić-Grada. </w:t>
      </w:r>
    </w:p>
    <w:p w14:paraId="2ADEBF6E" w14:textId="77777777" w:rsidR="000B13A5" w:rsidRDefault="000B13A5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E62AC96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REPUBLIKA HRVATSKA</w:t>
      </w:r>
    </w:p>
    <w:p w14:paraId="6A83D739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ZAGREBAČKA ŽUPANIJA</w:t>
      </w:r>
    </w:p>
    <w:p w14:paraId="5EE492A7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 IVANIĆ GRAD</w:t>
      </w:r>
    </w:p>
    <w:p w14:paraId="01DAEE8F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GRADONAČELNIK</w:t>
      </w:r>
    </w:p>
    <w:p w14:paraId="6E6785CD" w14:textId="77777777" w:rsidR="000E423E" w:rsidRDefault="000E423E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130B49D" w14:textId="539AA2E1" w:rsidR="0006167E" w:rsidRDefault="000B13A5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KLASA:</w:t>
      </w:r>
      <w:r w:rsidR="0006167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</w:p>
    <w:p w14:paraId="2DB0FD0B" w14:textId="4E97862E" w:rsidR="000B13A5" w:rsidRDefault="0006167E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URBROJ: </w:t>
      </w:r>
      <w:r w:rsidR="00CC4482"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0B13A5">
        <w:rPr>
          <w:rFonts w:ascii="Arial" w:hAnsi="Arial" w:cs="Arial"/>
          <w:sz w:val="24"/>
          <w:szCs w:val="24"/>
        </w:rPr>
        <w:t xml:space="preserve">       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0E423E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="00FF2A06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:</w:t>
      </w:r>
    </w:p>
    <w:p w14:paraId="6D009E9A" w14:textId="565789E6" w:rsidR="008A2B0A" w:rsidRDefault="000B13A5" w:rsidP="00CC4482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Ivanić-Grad,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E423E">
        <w:rPr>
          <w:rFonts w:ascii="Arial" w:eastAsia="Times New Roman" w:hAnsi="Arial" w:cs="Arial"/>
          <w:sz w:val="24"/>
          <w:szCs w:val="24"/>
          <w:lang w:eastAsia="hr-HR"/>
        </w:rPr>
        <w:t xml:space="preserve">_________ 2024.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</w:p>
    <w:p w14:paraId="48E7B877" w14:textId="79E52FF6" w:rsidR="00DD132E" w:rsidRDefault="000B13A5" w:rsidP="008A2B0A">
      <w:pPr>
        <w:spacing w:after="0" w:line="240" w:lineRule="auto"/>
        <w:ind w:left="3540" w:firstLine="708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8A2B0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8A2B0A">
        <w:rPr>
          <w:rFonts w:ascii="Arial" w:eastAsia="Times New Roman" w:hAnsi="Arial" w:cs="Arial"/>
          <w:sz w:val="24"/>
          <w:szCs w:val="20"/>
          <w:lang w:eastAsia="hr-HR"/>
        </w:rPr>
        <w:t>Željko Pongrac, pravnik kriminalist</w:t>
      </w:r>
    </w:p>
    <w:p w14:paraId="24BEA085" w14:textId="77777777" w:rsidR="000E423E" w:rsidRPr="00085B03" w:rsidRDefault="000E423E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3E0B5D">
        <w:tc>
          <w:tcPr>
            <w:tcW w:w="4644" w:type="dxa"/>
          </w:tcPr>
          <w:p w14:paraId="0AF1C2EF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5" w:name="_Hlk107747300"/>
          </w:p>
          <w:p w14:paraId="77CFF4D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15DFB8BF" w:rsidR="00777CA1" w:rsidRPr="00D4323F" w:rsidRDefault="00777CA1" w:rsidP="003E0B5D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4323F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</w:t>
            </w:r>
            <w:r w:rsidR="003149D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o </w:t>
            </w:r>
            <w:r w:rsidR="003149D7" w:rsidRPr="003149D7">
              <w:rPr>
                <w:rFonts w:ascii="Arial" w:eastAsia="Times New Roman" w:hAnsi="Arial" w:cs="Arial"/>
                <w:bCs/>
                <w:sz w:val="24"/>
                <w:szCs w:val="24"/>
              </w:rPr>
              <w:t>kapitalnoj pomoći trgovačkom društvu IVAKOP d.o.o. za komunalne djelatnosti</w:t>
            </w:r>
          </w:p>
        </w:tc>
      </w:tr>
      <w:bookmarkEnd w:id="5"/>
      <w:tr w:rsidR="00777CA1" w:rsidRPr="00D4323F" w14:paraId="17069783" w14:textId="77777777" w:rsidTr="003E0B5D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4A07FB8A" w:rsidR="00777CA1" w:rsidRPr="00D4323F" w:rsidRDefault="003149D7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Na temelju članka 35. Zakona o lokalnoj i područnoj (regionalnoj) samoupravi (Narodne novine, broj 33/01, 60/01, 129/05, 109/07, 125/08, 36/09, 150/11, 144/12, 19/13, 137/15, 123/17, 98/19, 144/20) i članka 35. Statuta Grada Ivanić-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Grada (Službeni glasnik Grada Ivanić-Grada, broj 01/21, 04/22)</w:t>
            </w:r>
          </w:p>
        </w:tc>
      </w:tr>
      <w:tr w:rsidR="00777CA1" w:rsidRPr="00D4323F" w14:paraId="6A087C0C" w14:textId="77777777" w:rsidTr="003E0B5D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6C3A11C" w14:textId="0A527260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</w:t>
            </w:r>
            <w:r w:rsidR="003149D7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financije i proračun </w:t>
            </w:r>
          </w:p>
        </w:tc>
      </w:tr>
      <w:tr w:rsidR="00777CA1" w:rsidRPr="00085B03" w14:paraId="5B83FED1" w14:textId="77777777" w:rsidTr="003E0B5D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B567B03" w14:textId="77777777" w:rsidR="00777CA1" w:rsidRDefault="00777CA1" w:rsidP="009E56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81FA14" w14:textId="02E01275" w:rsidR="00D4323F" w:rsidRDefault="003149D7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t xml:space="preserve">OBRAZLOŽENJE: </w:t>
      </w:r>
    </w:p>
    <w:p w14:paraId="0E30CAFC" w14:textId="77777777" w:rsidR="003149D7" w:rsidRDefault="003149D7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536483FA" w14:textId="4A7713ED" w:rsidR="009E568B" w:rsidRDefault="003149D7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Trgovačko društvo Ivakop d.o.o.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za komunalne djelatnosti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Ivanić-Grad, Savska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ulica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50, OIB: 34845090946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(u daljnjem tekstu: Ivakop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 xml:space="preserve"> d.o.o.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podnijel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o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je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 xml:space="preserve"> dana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>3. rujna 2024. godine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Zahtjev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za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 xml:space="preserve">isplatom sredstava 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za s</w:t>
      </w:r>
      <w:r w:rsidR="00AA63AC" w:rsidRPr="00FF2A06">
        <w:rPr>
          <w:rFonts w:ascii="Arial" w:eastAsia="Times New Roman" w:hAnsi="Arial" w:cs="Arial"/>
          <w:sz w:val="24"/>
          <w:szCs w:val="20"/>
          <w:lang w:eastAsia="hr-HR"/>
        </w:rPr>
        <w:t>ufinanciranje dokumentacije vezane uz ishođenje Dozvole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A63AC" w:rsidRPr="00FF2A06">
        <w:rPr>
          <w:rFonts w:ascii="Arial" w:eastAsia="Times New Roman" w:hAnsi="Arial" w:cs="Arial"/>
          <w:sz w:val="24"/>
          <w:szCs w:val="20"/>
          <w:lang w:eastAsia="hr-HR"/>
        </w:rPr>
        <w:t>za gospodarenje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A63AC" w:rsidRPr="00FF2A06">
        <w:rPr>
          <w:rFonts w:ascii="Arial" w:eastAsia="Times New Roman" w:hAnsi="Arial" w:cs="Arial"/>
          <w:sz w:val="24"/>
          <w:szCs w:val="20"/>
          <w:lang w:eastAsia="hr-HR"/>
        </w:rPr>
        <w:t>otpadom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 xml:space="preserve"> i Zahtjev za isplatom sredstava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za 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s</w:t>
      </w:r>
      <w:r w:rsidR="00AA63AC" w:rsidRPr="00AA63AC">
        <w:rPr>
          <w:rFonts w:ascii="Arial" w:eastAsia="Times New Roman" w:hAnsi="Arial" w:cs="Arial"/>
          <w:sz w:val="24"/>
          <w:szCs w:val="20"/>
          <w:lang w:eastAsia="hr-HR"/>
        </w:rPr>
        <w:t>ufinanciranje izrade Elaborata gospodarenja otpadom za odlagalište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A63AC" w:rsidRPr="00AA63AC">
        <w:rPr>
          <w:rFonts w:ascii="Arial" w:eastAsia="Times New Roman" w:hAnsi="Arial" w:cs="Arial"/>
          <w:sz w:val="24"/>
          <w:szCs w:val="20"/>
          <w:lang w:eastAsia="hr-HR"/>
        </w:rPr>
        <w:t>Tarno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.</w:t>
      </w:r>
    </w:p>
    <w:p w14:paraId="34AB78AA" w14:textId="77777777" w:rsidR="003149D7" w:rsidRDefault="003149D7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5490362F" w14:textId="586A2BE7" w:rsidR="00AA63AC" w:rsidRDefault="00AA63AC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Dana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13. rujna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2024. godine trgovačko društvo </w:t>
      </w:r>
      <w:r>
        <w:rPr>
          <w:rFonts w:ascii="Arial" w:eastAsia="Times New Roman" w:hAnsi="Arial" w:cs="Arial"/>
          <w:sz w:val="24"/>
          <w:szCs w:val="20"/>
          <w:lang w:eastAsia="hr-HR"/>
        </w:rPr>
        <w:t>Ivakop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 xml:space="preserve"> d.o.o.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po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dnijelo </w:t>
      </w:r>
      <w:r>
        <w:rPr>
          <w:rFonts w:ascii="Arial" w:eastAsia="Times New Roman" w:hAnsi="Arial" w:cs="Arial"/>
          <w:sz w:val="24"/>
          <w:szCs w:val="20"/>
          <w:lang w:eastAsia="hr-HR"/>
        </w:rPr>
        <w:t>je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Zahtjev za sufinanciranje </w:t>
      </w:r>
      <w:r w:rsidRPr="00AA63AC">
        <w:rPr>
          <w:rFonts w:ascii="Arial" w:eastAsia="Times New Roman" w:hAnsi="Arial" w:cs="Arial"/>
          <w:sz w:val="24"/>
          <w:szCs w:val="20"/>
          <w:lang w:eastAsia="hr-HR"/>
        </w:rPr>
        <w:t>nabave spremnika za prikupljanje otpada</w:t>
      </w:r>
      <w:r>
        <w:rPr>
          <w:rFonts w:ascii="Arial" w:eastAsia="Times New Roman" w:hAnsi="Arial" w:cs="Arial"/>
          <w:sz w:val="24"/>
          <w:szCs w:val="20"/>
          <w:lang w:eastAsia="hr-HR"/>
        </w:rPr>
        <w:t>.</w:t>
      </w:r>
    </w:p>
    <w:p w14:paraId="1E4F5405" w14:textId="77777777" w:rsidR="00AA63AC" w:rsidRDefault="00AA63AC" w:rsidP="00AA63A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A45284A" w14:textId="645466DC" w:rsidR="00AA63AC" w:rsidRDefault="00AA63AC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Uz sve navedene Zahtjeve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trgovačko društvo </w:t>
      </w:r>
      <w:r>
        <w:rPr>
          <w:rFonts w:ascii="Arial" w:eastAsia="Times New Roman" w:hAnsi="Arial" w:cs="Arial"/>
          <w:sz w:val="24"/>
          <w:szCs w:val="20"/>
          <w:lang w:eastAsia="hr-HR"/>
        </w:rPr>
        <w:t>Ivakop</w:t>
      </w:r>
      <w:r w:rsidR="008D2440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dostavil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0"/>
          <w:lang w:eastAsia="hr-HR"/>
        </w:rPr>
        <w:t>je pravovaljanu popratnu dokumentaciju kojom dokazuj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0"/>
          <w:lang w:eastAsia="hr-HR"/>
        </w:rPr>
        <w:t>nastale troškove (računi,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narudžbenice…),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te 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je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uz Zahtjev za </w:t>
      </w:r>
      <w:r w:rsidRPr="00AA63AC">
        <w:rPr>
          <w:rFonts w:ascii="Arial" w:eastAsia="Times New Roman" w:hAnsi="Arial" w:cs="Arial"/>
          <w:sz w:val="24"/>
          <w:szCs w:val="20"/>
          <w:lang w:eastAsia="hr-HR"/>
        </w:rPr>
        <w:t>sufinanciranje nabave spremnika za prikupljanje otpada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dostavljena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i Izjava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da će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predmetni </w:t>
      </w:r>
      <w:r>
        <w:rPr>
          <w:rFonts w:ascii="Arial" w:eastAsia="Times New Roman" w:hAnsi="Arial" w:cs="Arial"/>
          <w:sz w:val="24"/>
          <w:szCs w:val="20"/>
          <w:lang w:eastAsia="hr-HR"/>
        </w:rPr>
        <w:t>spremnici biti korišteni isključivo na području Grada Ivanić-Grada.</w:t>
      </w:r>
    </w:p>
    <w:p w14:paraId="53C1812F" w14:textId="77777777" w:rsidR="003149D7" w:rsidRDefault="003149D7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3657175" w14:textId="6F2EDAAC" w:rsidR="00AA63AC" w:rsidRDefault="0097483D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S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obzirom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na to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da Grad Ivanić-Grad </w:t>
      </w:r>
      <w:r w:rsidR="00D4323F">
        <w:rPr>
          <w:rFonts w:ascii="Arial" w:eastAsia="Times New Roman" w:hAnsi="Arial" w:cs="Arial"/>
          <w:sz w:val="24"/>
          <w:szCs w:val="20"/>
          <w:lang w:eastAsia="hr-HR"/>
        </w:rPr>
        <w:t>kao su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osnivač i član društva </w:t>
      </w:r>
      <w:r>
        <w:rPr>
          <w:rFonts w:ascii="Arial" w:eastAsia="Times New Roman" w:hAnsi="Arial" w:cs="Arial"/>
          <w:sz w:val="24"/>
          <w:szCs w:val="20"/>
          <w:lang w:eastAsia="hr-HR"/>
        </w:rPr>
        <w:t>sudjeluje i usko surađuje s tvrtkom Ivakop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 xml:space="preserve"> d.o.o.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u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okviru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djelatnosti 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društva </w:t>
      </w:r>
      <w:r>
        <w:rPr>
          <w:rFonts w:ascii="Arial" w:eastAsia="Times New Roman" w:hAnsi="Arial" w:cs="Arial"/>
          <w:sz w:val="24"/>
          <w:szCs w:val="20"/>
          <w:lang w:eastAsia="hr-HR"/>
        </w:rPr>
        <w:t>oko rješavanja pitanja komunalnog otpada, Grad Ivanić-Grad je u Proračunu za 2024. godinu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osigurao </w:t>
      </w:r>
      <w:r>
        <w:rPr>
          <w:rFonts w:ascii="Arial" w:eastAsia="Times New Roman" w:hAnsi="Arial" w:cs="Arial"/>
          <w:sz w:val="24"/>
          <w:szCs w:val="20"/>
          <w:lang w:eastAsia="hr-HR"/>
        </w:rPr>
        <w:t>sredstva za isplatu kapitalne</w:t>
      </w:r>
      <w:r w:rsidR="003149D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pomoći trgovačkom društvu Ivakop d.o.o. u svrhu poboljšanja pružanja usluge vezane uz </w:t>
      </w:r>
      <w:r w:rsidR="00913319">
        <w:rPr>
          <w:rFonts w:ascii="Arial" w:eastAsia="Times New Roman" w:hAnsi="Arial" w:cs="Arial"/>
          <w:sz w:val="24"/>
          <w:szCs w:val="20"/>
          <w:lang w:eastAsia="hr-HR"/>
        </w:rPr>
        <w:t>komunaln</w:t>
      </w:r>
      <w:r w:rsidR="00180A30">
        <w:rPr>
          <w:rFonts w:ascii="Arial" w:eastAsia="Times New Roman" w:hAnsi="Arial" w:cs="Arial"/>
          <w:sz w:val="24"/>
          <w:szCs w:val="20"/>
          <w:lang w:eastAsia="hr-HR"/>
        </w:rPr>
        <w:t xml:space="preserve">u </w:t>
      </w:r>
      <w:r w:rsidR="00913319">
        <w:rPr>
          <w:rFonts w:ascii="Arial" w:eastAsia="Times New Roman" w:hAnsi="Arial" w:cs="Arial"/>
          <w:sz w:val="24"/>
          <w:szCs w:val="20"/>
          <w:lang w:eastAsia="hr-HR"/>
        </w:rPr>
        <w:t>djelatnost</w:t>
      </w:r>
      <w:r w:rsidR="00180A30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913319">
        <w:rPr>
          <w:rFonts w:ascii="Arial" w:eastAsia="Times New Roman" w:hAnsi="Arial" w:cs="Arial"/>
          <w:sz w:val="24"/>
          <w:szCs w:val="20"/>
          <w:lang w:eastAsia="hr-HR"/>
        </w:rPr>
        <w:t>i gospodarenje otpadom.</w:t>
      </w:r>
    </w:p>
    <w:p w14:paraId="2D0BD2DD" w14:textId="77777777" w:rsidR="00180A30" w:rsidRDefault="00180A30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F3ACD1A" w14:textId="0AE32FAF" w:rsidR="00180A30" w:rsidRDefault="00180A30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Slijedom navedenog, Gradskom vijeću Grada Ivanić-Grada predlaže se usvajanje ove Odluke.  </w:t>
      </w:r>
    </w:p>
    <w:p w14:paraId="060F0793" w14:textId="77777777" w:rsidR="00AA63AC" w:rsidRPr="00CC4482" w:rsidRDefault="00AA63AC" w:rsidP="00AA63A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sectPr w:rsidR="00AA63AC" w:rsidRPr="00CC4482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53331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50725"/>
    <w:rsid w:val="0006167E"/>
    <w:rsid w:val="00090331"/>
    <w:rsid w:val="000B13A5"/>
    <w:rsid w:val="000E423E"/>
    <w:rsid w:val="001623C3"/>
    <w:rsid w:val="00180A30"/>
    <w:rsid w:val="00205681"/>
    <w:rsid w:val="00224811"/>
    <w:rsid w:val="00231EF1"/>
    <w:rsid w:val="0027323D"/>
    <w:rsid w:val="00293A70"/>
    <w:rsid w:val="003100BD"/>
    <w:rsid w:val="003149D7"/>
    <w:rsid w:val="0042358E"/>
    <w:rsid w:val="0048371D"/>
    <w:rsid w:val="004D1431"/>
    <w:rsid w:val="004D267A"/>
    <w:rsid w:val="00542773"/>
    <w:rsid w:val="0057286B"/>
    <w:rsid w:val="005E6D42"/>
    <w:rsid w:val="00613179"/>
    <w:rsid w:val="0063190A"/>
    <w:rsid w:val="006704EC"/>
    <w:rsid w:val="006F6AA0"/>
    <w:rsid w:val="00777CA1"/>
    <w:rsid w:val="007F411C"/>
    <w:rsid w:val="00814A9C"/>
    <w:rsid w:val="008562C9"/>
    <w:rsid w:val="008A2B0A"/>
    <w:rsid w:val="008D2440"/>
    <w:rsid w:val="00913319"/>
    <w:rsid w:val="0097483D"/>
    <w:rsid w:val="009B263B"/>
    <w:rsid w:val="009E568B"/>
    <w:rsid w:val="00A315CE"/>
    <w:rsid w:val="00A52328"/>
    <w:rsid w:val="00AA63AC"/>
    <w:rsid w:val="00B20282"/>
    <w:rsid w:val="00BC2EEE"/>
    <w:rsid w:val="00BE4AC6"/>
    <w:rsid w:val="00BF372E"/>
    <w:rsid w:val="00C52247"/>
    <w:rsid w:val="00C6103F"/>
    <w:rsid w:val="00CC4482"/>
    <w:rsid w:val="00D029E7"/>
    <w:rsid w:val="00D4323F"/>
    <w:rsid w:val="00D43251"/>
    <w:rsid w:val="00DB3E3F"/>
    <w:rsid w:val="00DB585F"/>
    <w:rsid w:val="00DD0EB9"/>
    <w:rsid w:val="00DD132E"/>
    <w:rsid w:val="00E54CF0"/>
    <w:rsid w:val="00E93570"/>
    <w:rsid w:val="00F075D8"/>
    <w:rsid w:val="00FB569D"/>
    <w:rsid w:val="00FC13E5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14</cp:revision>
  <dcterms:created xsi:type="dcterms:W3CDTF">2024-09-16T12:16:00Z</dcterms:created>
  <dcterms:modified xsi:type="dcterms:W3CDTF">2024-09-18T09:40:00Z</dcterms:modified>
</cp:coreProperties>
</file>